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30" w:rsidRDefault="00F81430" w:rsidP="00F81430">
      <w:pPr>
        <w:ind w:left="706" w:right="42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noProof/>
          <w:color w:val="auto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-126250</wp:posOffset>
            </wp:positionH>
            <wp:positionV relativeFrom="paragraph">
              <wp:posOffset>-707736</wp:posOffset>
            </wp:positionV>
            <wp:extent cx="7171460" cy="10460181"/>
            <wp:effectExtent l="19050" t="0" r="0" b="0"/>
            <wp:wrapNone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76278" cy="10467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F81430" w:rsidRDefault="00F81430">
      <w:pPr>
        <w:ind w:left="706" w:right="42"/>
        <w:rPr>
          <w:rFonts w:ascii="Times New Roman" w:eastAsia="Times New Roman" w:hAnsi="Times New Roman" w:cs="Times New Roman"/>
          <w:color w:val="auto"/>
          <w:szCs w:val="24"/>
        </w:rPr>
      </w:pPr>
    </w:p>
    <w:p w:rsidR="00613FE9" w:rsidRPr="00CB1007" w:rsidRDefault="00E9718D">
      <w:pPr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lastRenderedPageBreak/>
        <w:t xml:space="preserve">ПДО должна обеспечивать идентификацию личности обучающегося, выбор способа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 </w:t>
      </w:r>
    </w:p>
    <w:p w:rsidR="00613FE9" w:rsidRPr="00CB1007" w:rsidRDefault="00E9718D">
      <w:pPr>
        <w:spacing w:after="31"/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eastAsia="Times New Roman" w:hAnsi="Times New Roman" w:cs="Times New Roman"/>
          <w:szCs w:val="24"/>
        </w:rPr>
        <w:t>1.3.</w:t>
      </w:r>
      <w:r w:rsidRPr="00CB1007">
        <w:rPr>
          <w:rFonts w:ascii="Times New Roman" w:hAnsi="Times New Roman" w:cs="Times New Roman"/>
          <w:szCs w:val="24"/>
        </w:rPr>
        <w:t xml:space="preserve">Местом осуществления образовательной деятельности при реализации образовательных программ в дистанционной форме является местонахождения школы независимо от места нахождения обучающихся. </w:t>
      </w:r>
    </w:p>
    <w:p w:rsidR="00613FE9" w:rsidRPr="00CB1007" w:rsidRDefault="00E9718D">
      <w:pPr>
        <w:pStyle w:val="1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2.ОРГАНИЗАЦИЯ ДИСТАНЦИОННОГО ОБУЧЕНИЯ В ШКОЛЕ </w:t>
      </w:r>
    </w:p>
    <w:p w:rsidR="00613FE9" w:rsidRPr="00CB1007" w:rsidRDefault="00E9718D">
      <w:pPr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eastAsia="Times New Roman" w:hAnsi="Times New Roman" w:cs="Times New Roman"/>
          <w:szCs w:val="24"/>
        </w:rPr>
        <w:t>2.1.</w:t>
      </w:r>
      <w:r w:rsidRPr="00CB1007">
        <w:rPr>
          <w:rFonts w:ascii="Times New Roman" w:hAnsi="Times New Roman" w:cs="Times New Roman"/>
          <w:szCs w:val="24"/>
        </w:rPr>
        <w:t>Дистанционное обучение применяется для реализации основных образовател</w:t>
      </w:r>
      <w:r w:rsidR="001F5FBE">
        <w:rPr>
          <w:rFonts w:ascii="Times New Roman" w:hAnsi="Times New Roman" w:cs="Times New Roman"/>
          <w:szCs w:val="24"/>
        </w:rPr>
        <w:t>ьных программ начального общего и</w:t>
      </w:r>
      <w:r w:rsidRPr="00CB1007">
        <w:rPr>
          <w:rFonts w:ascii="Times New Roman" w:hAnsi="Times New Roman" w:cs="Times New Roman"/>
          <w:szCs w:val="24"/>
        </w:rPr>
        <w:t xml:space="preserve"> основного общего образования, а также программ дополнительного образования. </w:t>
      </w:r>
    </w:p>
    <w:p w:rsidR="00613FE9" w:rsidRPr="00CB1007" w:rsidRDefault="00E9718D">
      <w:pPr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eastAsia="Times New Roman" w:hAnsi="Times New Roman" w:cs="Times New Roman"/>
          <w:szCs w:val="24"/>
        </w:rPr>
        <w:t>2.2.</w:t>
      </w:r>
      <w:r w:rsidRPr="00CB1007">
        <w:rPr>
          <w:rFonts w:ascii="Times New Roman" w:hAnsi="Times New Roman" w:cs="Times New Roman"/>
          <w:szCs w:val="24"/>
        </w:rPr>
        <w:t xml:space="preserve">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 </w:t>
      </w:r>
    </w:p>
    <w:p w:rsidR="00613FE9" w:rsidRPr="00CB1007" w:rsidRDefault="00E9718D">
      <w:pPr>
        <w:spacing w:after="166"/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eastAsia="Times New Roman" w:hAnsi="Times New Roman" w:cs="Times New Roman"/>
          <w:szCs w:val="24"/>
        </w:rPr>
        <w:t>2.3.</w:t>
      </w:r>
      <w:r w:rsidRPr="00CB1007">
        <w:rPr>
          <w:rFonts w:ascii="Times New Roman" w:hAnsi="Times New Roman" w:cs="Times New Roman"/>
          <w:szCs w:val="24"/>
        </w:rPr>
        <w:t xml:space="preserve">Согласие на дистанционное обучение оформляется в форме заявления родителя(законного представителя). </w:t>
      </w:r>
    </w:p>
    <w:p w:rsidR="00613FE9" w:rsidRPr="00CB1007" w:rsidRDefault="00E9718D">
      <w:pPr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eastAsia="Times New Roman" w:hAnsi="Times New Roman" w:cs="Times New Roman"/>
          <w:szCs w:val="24"/>
        </w:rPr>
        <w:t>2.4.</w:t>
      </w:r>
      <w:r w:rsidRPr="00CB1007">
        <w:rPr>
          <w:rFonts w:ascii="Times New Roman" w:hAnsi="Times New Roman" w:cs="Times New Roman"/>
          <w:szCs w:val="24"/>
        </w:rPr>
        <w:t xml:space="preserve">При реализации образовательных программ, в том числе адаптированных, с применением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 электронных  образовательных ресурсов, информационных технологий, соответствующих технологических средств, обеспечивающих освоение образовательных программ в полном объеме независимо от их мест нахождения, в которой имеется доступ к сети интернет, как на территории организации, так и за ее пределами. </w:t>
      </w:r>
    </w:p>
    <w:p w:rsidR="00613FE9" w:rsidRPr="00CB1007" w:rsidRDefault="00E9718D">
      <w:pPr>
        <w:spacing w:after="12"/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eastAsia="Times New Roman" w:hAnsi="Times New Roman" w:cs="Times New Roman"/>
          <w:szCs w:val="24"/>
        </w:rPr>
        <w:t>2.5.</w:t>
      </w:r>
      <w:r w:rsidRPr="00CB1007">
        <w:rPr>
          <w:rFonts w:ascii="Times New Roman" w:hAnsi="Times New Roman" w:cs="Times New Roman"/>
          <w:szCs w:val="24"/>
        </w:rPr>
        <w:t xml:space="preserve">Для обеспечения дистанционного обучения школа: </w:t>
      </w:r>
    </w:p>
    <w:p w:rsidR="00613FE9" w:rsidRPr="00CB1007" w:rsidRDefault="00E9718D">
      <w:pPr>
        <w:numPr>
          <w:ilvl w:val="0"/>
          <w:numId w:val="1"/>
        </w:numPr>
        <w:spacing w:after="0"/>
        <w:ind w:right="42" w:hanging="360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назначает ответственного за реализацию дистанционного обучения, в том числе в каждом классе, который обучается дистанционно; </w:t>
      </w:r>
    </w:p>
    <w:p w:rsidR="00613FE9" w:rsidRPr="00CB1007" w:rsidRDefault="00E9718D">
      <w:pPr>
        <w:numPr>
          <w:ilvl w:val="0"/>
          <w:numId w:val="1"/>
        </w:numPr>
        <w:spacing w:after="0"/>
        <w:ind w:right="42" w:hanging="360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 </w:t>
      </w:r>
    </w:p>
    <w:p w:rsidR="00613FE9" w:rsidRPr="00CB1007" w:rsidRDefault="00E9718D">
      <w:pPr>
        <w:numPr>
          <w:ilvl w:val="0"/>
          <w:numId w:val="1"/>
        </w:numPr>
        <w:spacing w:after="0"/>
        <w:ind w:right="42" w:hanging="360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оказывает информационную поддержку обучающимся, родителям (законным представителям) и работникам школы, в том числе знакомится необходимыми дистанционными ресурсами; </w:t>
      </w:r>
    </w:p>
    <w:p w:rsidR="00613FE9" w:rsidRPr="00CB1007" w:rsidRDefault="00E9718D">
      <w:pPr>
        <w:numPr>
          <w:ilvl w:val="0"/>
          <w:numId w:val="1"/>
        </w:numPr>
        <w:ind w:right="42" w:hanging="360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осуществляет контроль процесса дистанционного обучения, анализ и учет результатов дистанционного обучения. </w:t>
      </w:r>
    </w:p>
    <w:p w:rsidR="00613FE9" w:rsidRPr="00CB1007" w:rsidRDefault="00E9718D">
      <w:pPr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eastAsia="Times New Roman" w:hAnsi="Times New Roman" w:cs="Times New Roman"/>
          <w:szCs w:val="24"/>
        </w:rPr>
        <w:t>2.6.</w:t>
      </w:r>
      <w:r w:rsidRPr="00CB1007">
        <w:rPr>
          <w:rFonts w:ascii="Times New Roman" w:hAnsi="Times New Roman" w:cs="Times New Roman"/>
          <w:szCs w:val="24"/>
        </w:rPr>
        <w:t xml:space="preserve">Чтобы обучающийся мог участвовать в дистанционном обучении, ему следует придерживаться следующего регламента: </w:t>
      </w:r>
    </w:p>
    <w:p w:rsidR="00613FE9" w:rsidRPr="00CB1007" w:rsidRDefault="00E9718D">
      <w:pPr>
        <w:numPr>
          <w:ilvl w:val="2"/>
          <w:numId w:val="2"/>
        </w:numPr>
        <w:spacing w:after="54"/>
        <w:ind w:right="42" w:hanging="727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Зарегистрироваться на ПДО. </w:t>
      </w:r>
    </w:p>
    <w:p w:rsidR="00613FE9" w:rsidRPr="00CB1007" w:rsidRDefault="00E9718D">
      <w:pPr>
        <w:numPr>
          <w:ilvl w:val="2"/>
          <w:numId w:val="2"/>
        </w:numPr>
        <w:spacing w:after="0"/>
        <w:ind w:right="42" w:hanging="727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Заходить каждый день на ПДО в соответствии с расписанием, которое отображается в электронном дневнике и дублируется учителем на электронную почту родителя (законного представителя) и ребенка (при наличии). </w:t>
      </w:r>
    </w:p>
    <w:p w:rsidR="00613FE9" w:rsidRPr="00CB1007" w:rsidRDefault="00E9718D">
      <w:pPr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>ВПДО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</w:t>
      </w:r>
      <w:r w:rsidR="001F5FBE">
        <w:rPr>
          <w:rFonts w:ascii="Times New Roman" w:hAnsi="Times New Roman" w:cs="Times New Roman"/>
          <w:szCs w:val="24"/>
        </w:rPr>
        <w:t xml:space="preserve"> Яндекс Учебник, Учи. </w:t>
      </w:r>
      <w:proofErr w:type="spellStart"/>
      <w:r w:rsidR="001F5FBE">
        <w:rPr>
          <w:rFonts w:ascii="Times New Roman" w:hAnsi="Times New Roman" w:cs="Times New Roman"/>
          <w:szCs w:val="24"/>
        </w:rPr>
        <w:t>Ру</w:t>
      </w:r>
      <w:proofErr w:type="spellEnd"/>
      <w:r w:rsidR="001F5FBE">
        <w:rPr>
          <w:rFonts w:ascii="Times New Roman" w:hAnsi="Times New Roman" w:cs="Times New Roman"/>
          <w:szCs w:val="24"/>
        </w:rPr>
        <w:t xml:space="preserve"> и др.) </w:t>
      </w:r>
      <w:r w:rsidRPr="00CB1007">
        <w:rPr>
          <w:rFonts w:ascii="Times New Roman" w:hAnsi="Times New Roman" w:cs="Times New Roman"/>
          <w:szCs w:val="24"/>
        </w:rPr>
        <w:t xml:space="preserve">с которыми обучающийся работает самостоятельно. </w:t>
      </w:r>
    </w:p>
    <w:p w:rsidR="00613FE9" w:rsidRPr="00CB1007" w:rsidRDefault="00E9718D">
      <w:pPr>
        <w:numPr>
          <w:ilvl w:val="2"/>
          <w:numId w:val="2"/>
        </w:numPr>
        <w:ind w:right="42" w:hanging="727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 </w:t>
      </w:r>
    </w:p>
    <w:p w:rsidR="00613FE9" w:rsidRPr="00CB1007" w:rsidRDefault="00E9718D">
      <w:pPr>
        <w:numPr>
          <w:ilvl w:val="2"/>
          <w:numId w:val="2"/>
        </w:numPr>
        <w:spacing w:after="128"/>
        <w:ind w:right="42" w:hanging="727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Выполнять задания по указаниям учителя и в срок, который учитель установил. </w:t>
      </w:r>
    </w:p>
    <w:p w:rsidR="00613FE9" w:rsidRPr="00CB1007" w:rsidRDefault="00E9718D">
      <w:pPr>
        <w:numPr>
          <w:ilvl w:val="2"/>
          <w:numId w:val="2"/>
        </w:numPr>
        <w:ind w:right="42" w:hanging="727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lastRenderedPageBreak/>
        <w:t xml:space="preserve">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 </w:t>
      </w:r>
    </w:p>
    <w:p w:rsidR="00613FE9" w:rsidRPr="00CB1007" w:rsidRDefault="00E9718D">
      <w:pPr>
        <w:numPr>
          <w:ilvl w:val="2"/>
          <w:numId w:val="2"/>
        </w:numPr>
        <w:ind w:right="42" w:hanging="727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Проверять комментарии и замечания учителя в отношении выполненных работ на следующий рабочий день после того, как отправил работу на проверку. </w:t>
      </w:r>
    </w:p>
    <w:p w:rsidR="00613FE9" w:rsidRPr="00CB1007" w:rsidRDefault="00E9718D">
      <w:pPr>
        <w:numPr>
          <w:ilvl w:val="1"/>
          <w:numId w:val="3"/>
        </w:numPr>
        <w:ind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Учитель может применять для дистанционного обучения </w:t>
      </w:r>
      <w:proofErr w:type="gramStart"/>
      <w:r w:rsidRPr="00CB1007">
        <w:rPr>
          <w:rFonts w:ascii="Times New Roman" w:hAnsi="Times New Roman" w:cs="Times New Roman"/>
          <w:szCs w:val="24"/>
        </w:rPr>
        <w:t>платформу</w:t>
      </w:r>
      <w:proofErr w:type="gramEnd"/>
      <w:r w:rsidRPr="00CB1007">
        <w:rPr>
          <w:rFonts w:ascii="Times New Roman" w:hAnsi="Times New Roman" w:cs="Times New Roman"/>
          <w:szCs w:val="24"/>
        </w:rPr>
        <w:t xml:space="preserve"> которая позволяет обеспечить доступ для каждого обучающегося. </w:t>
      </w:r>
    </w:p>
    <w:p w:rsidR="00613FE9" w:rsidRPr="00CB1007" w:rsidRDefault="00E9718D">
      <w:pPr>
        <w:numPr>
          <w:ilvl w:val="1"/>
          <w:numId w:val="3"/>
        </w:numPr>
        <w:ind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 </w:t>
      </w:r>
    </w:p>
    <w:p w:rsidR="00613FE9" w:rsidRPr="00CB1007" w:rsidRDefault="00E9718D">
      <w:pPr>
        <w:numPr>
          <w:ilvl w:val="1"/>
          <w:numId w:val="3"/>
        </w:numPr>
        <w:spacing w:after="0"/>
        <w:ind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 </w:t>
      </w:r>
    </w:p>
    <w:p w:rsidR="00613FE9" w:rsidRPr="00CB1007" w:rsidRDefault="00613FE9">
      <w:pPr>
        <w:spacing w:after="45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613FE9" w:rsidRPr="00CB1007" w:rsidRDefault="00E9718D">
      <w:pPr>
        <w:pStyle w:val="1"/>
        <w:spacing w:after="24"/>
        <w:ind w:left="268" w:firstLine="428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3.ТРЕБОВАНИЯ К ОРГАНИЗАЦИИ УЧЕБНОЙ ДЕЯТЕЛЬНОСТИ И СОСТАВЛЕНИЮ РАСПИСАНИЯ НА ДИСТАНЦИОННОМ ОБУЧЕНИИ </w:t>
      </w:r>
    </w:p>
    <w:p w:rsidR="00613FE9" w:rsidRPr="00CB1007" w:rsidRDefault="00E9718D">
      <w:pPr>
        <w:numPr>
          <w:ilvl w:val="0"/>
          <w:numId w:val="4"/>
        </w:numPr>
        <w:spacing w:after="29"/>
        <w:ind w:right="42" w:firstLine="428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Использование средств электронного обучения (ЭСО) осуществляется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 </w:t>
      </w:r>
    </w:p>
    <w:p w:rsidR="00613FE9" w:rsidRPr="00CB1007" w:rsidRDefault="00E9718D">
      <w:pPr>
        <w:numPr>
          <w:ilvl w:val="0"/>
          <w:numId w:val="4"/>
        </w:numPr>
        <w:spacing w:after="27"/>
        <w:ind w:right="42" w:firstLine="428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>Во время дистанционного обучения обучающимся запрещ</w:t>
      </w:r>
      <w:r w:rsidR="001F5FBE">
        <w:rPr>
          <w:rFonts w:ascii="Times New Roman" w:hAnsi="Times New Roman" w:cs="Times New Roman"/>
          <w:szCs w:val="24"/>
        </w:rPr>
        <w:t>ено использовать более двух ЭСО</w:t>
      </w:r>
      <w:r w:rsidRPr="00CB1007">
        <w:rPr>
          <w:rFonts w:ascii="Times New Roman" w:hAnsi="Times New Roman" w:cs="Times New Roman"/>
          <w:szCs w:val="24"/>
        </w:rPr>
        <w:t xml:space="preserve"> одновременно, а также использовать мобильные телефоны в образовательных целях. </w:t>
      </w:r>
    </w:p>
    <w:p w:rsidR="00613FE9" w:rsidRPr="001F5FBE" w:rsidRDefault="001F5FBE" w:rsidP="001F5FBE">
      <w:pPr>
        <w:numPr>
          <w:ilvl w:val="0"/>
          <w:numId w:val="4"/>
        </w:numPr>
        <w:spacing w:after="12"/>
        <w:ind w:right="42" w:firstLine="42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Обучающимся начальных </w:t>
      </w:r>
      <w:r>
        <w:rPr>
          <w:rFonts w:ascii="Times New Roman" w:hAnsi="Times New Roman" w:cs="Times New Roman"/>
          <w:szCs w:val="24"/>
        </w:rPr>
        <w:tab/>
        <w:t xml:space="preserve">классов разрешается использовать ноутбуки только </w:t>
      </w:r>
      <w:r w:rsidR="00E9718D" w:rsidRPr="00CB1007">
        <w:rPr>
          <w:rFonts w:ascii="Times New Roman" w:hAnsi="Times New Roman" w:cs="Times New Roman"/>
          <w:szCs w:val="24"/>
        </w:rPr>
        <w:t xml:space="preserve">с </w:t>
      </w:r>
      <w:r w:rsidR="00E9718D" w:rsidRPr="001F5FBE">
        <w:rPr>
          <w:rFonts w:ascii="Times New Roman" w:hAnsi="Times New Roman" w:cs="Times New Roman"/>
          <w:szCs w:val="24"/>
        </w:rPr>
        <w:t xml:space="preserve">дополнительной клавиатурой. </w:t>
      </w:r>
    </w:p>
    <w:p w:rsidR="00613FE9" w:rsidRPr="00CB1007" w:rsidRDefault="00E9718D">
      <w:pPr>
        <w:numPr>
          <w:ilvl w:val="0"/>
          <w:numId w:val="4"/>
        </w:numPr>
        <w:spacing w:after="29"/>
        <w:ind w:right="42" w:firstLine="428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Рабочие места пользователей персональных ЭСО должны обеспечивать зрительную дистанцию до экрана не менее 50 см. Использование планшетов предполагает их размещение на столе под углом наклона 30°. </w:t>
      </w:r>
    </w:p>
    <w:p w:rsidR="00613FE9" w:rsidRPr="00CB1007" w:rsidRDefault="00E9718D">
      <w:pPr>
        <w:numPr>
          <w:ilvl w:val="0"/>
          <w:numId w:val="4"/>
        </w:numPr>
        <w:spacing w:after="12"/>
        <w:ind w:right="42" w:firstLine="428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Непрерывная и суммарная продолжительность использования различных типов ЭСО на </w:t>
      </w:r>
    </w:p>
    <w:p w:rsidR="00613FE9" w:rsidRPr="00CB1007" w:rsidRDefault="00E9718D">
      <w:pPr>
        <w:ind w:left="293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занятиях должна соответствовать гигиеническим нормативам. </w:t>
      </w:r>
    </w:p>
    <w:p w:rsidR="00613FE9" w:rsidRPr="00CB1007" w:rsidRDefault="00E9718D">
      <w:pPr>
        <w:numPr>
          <w:ilvl w:val="0"/>
          <w:numId w:val="4"/>
        </w:numPr>
        <w:spacing w:after="29"/>
        <w:ind w:right="42" w:firstLine="428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>Классный руководитель информирует родителей о необходимости правильного оформления учебного места и использования ЭСО обучающимися на дистанцио</w:t>
      </w:r>
      <w:r w:rsidR="001F5FBE">
        <w:rPr>
          <w:rFonts w:ascii="Times New Roman" w:hAnsi="Times New Roman" w:cs="Times New Roman"/>
          <w:szCs w:val="24"/>
        </w:rPr>
        <w:t xml:space="preserve">нном обучении в соответствии с </w:t>
      </w:r>
      <w:r w:rsidRPr="00CB1007">
        <w:rPr>
          <w:rFonts w:ascii="Times New Roman" w:hAnsi="Times New Roman" w:cs="Times New Roman"/>
          <w:szCs w:val="24"/>
        </w:rPr>
        <w:t xml:space="preserve">санитарными правилами и гигиеническими нормативами. </w:t>
      </w:r>
    </w:p>
    <w:p w:rsidR="00613FE9" w:rsidRPr="00CB1007" w:rsidRDefault="00E9718D">
      <w:pPr>
        <w:numPr>
          <w:ilvl w:val="0"/>
          <w:numId w:val="4"/>
        </w:numPr>
        <w:spacing w:after="2"/>
        <w:ind w:right="42" w:firstLine="428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заканчивается не позднее 18:00.Продолжительность урока не превышает 30минут. </w:t>
      </w:r>
    </w:p>
    <w:p w:rsidR="00613FE9" w:rsidRPr="00CB1007" w:rsidRDefault="00613FE9">
      <w:pPr>
        <w:spacing w:after="11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613FE9" w:rsidRPr="00CB1007" w:rsidRDefault="00E9718D">
      <w:pPr>
        <w:spacing w:after="3" w:line="259" w:lineRule="auto"/>
        <w:ind w:left="745" w:right="974"/>
        <w:jc w:val="center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b/>
          <w:szCs w:val="24"/>
        </w:rPr>
        <w:t xml:space="preserve">4.ПОРЯДОК ОКАЗАНИЯ МЕТОДИЧЕСКОЙ ПОМОЩИ ОБУЧАЮЩИМСЯ </w:t>
      </w:r>
    </w:p>
    <w:p w:rsidR="00613FE9" w:rsidRPr="00CB1007" w:rsidRDefault="00613FE9">
      <w:pPr>
        <w:spacing w:after="81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613FE9" w:rsidRPr="00CB1007" w:rsidRDefault="00E9718D">
      <w:pPr>
        <w:numPr>
          <w:ilvl w:val="1"/>
          <w:numId w:val="5"/>
        </w:numPr>
        <w:ind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 </w:t>
      </w:r>
    </w:p>
    <w:p w:rsidR="00613FE9" w:rsidRPr="00CB1007" w:rsidRDefault="00E9718D">
      <w:pPr>
        <w:numPr>
          <w:ilvl w:val="1"/>
          <w:numId w:val="5"/>
        </w:numPr>
        <w:spacing w:after="102" w:line="240" w:lineRule="auto"/>
        <w:ind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 чем за один день до консультации. </w:t>
      </w:r>
    </w:p>
    <w:p w:rsidR="00613FE9" w:rsidRPr="00CB1007" w:rsidRDefault="00E9718D">
      <w:pPr>
        <w:numPr>
          <w:ilvl w:val="1"/>
          <w:numId w:val="5"/>
        </w:numPr>
        <w:spacing w:after="24"/>
        <w:ind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При возникновении технических сбоев программного обеспечения, сети интернет учитель в порядке исключения вправе выбрать любой другой способ оповещения о консультации (сотовая связь, мессенджеры). </w:t>
      </w:r>
    </w:p>
    <w:p w:rsidR="00613FE9" w:rsidRPr="00CB1007" w:rsidRDefault="00E9718D">
      <w:pPr>
        <w:pStyle w:val="1"/>
        <w:ind w:left="1076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lastRenderedPageBreak/>
        <w:t xml:space="preserve">5.ПОРЯДОК ОСУЩЕСТВЛЕНИЯ ТЕКУЩЕГО И ИТОГОВОГО КОНТРОЛЯ РЕЗУЛЬТАТОВ ДИСТАНЦИОННОГО ОБУЧЕНИЯ </w:t>
      </w:r>
    </w:p>
    <w:p w:rsidR="00613FE9" w:rsidRPr="00CB1007" w:rsidRDefault="00E9718D">
      <w:pPr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eastAsia="Times New Roman" w:hAnsi="Times New Roman" w:cs="Times New Roman"/>
          <w:szCs w:val="24"/>
        </w:rPr>
        <w:t>5.1.</w:t>
      </w:r>
      <w:r w:rsidRPr="00CB1007">
        <w:rPr>
          <w:rFonts w:ascii="Times New Roman" w:hAnsi="Times New Roman" w:cs="Times New Roman"/>
          <w:szCs w:val="24"/>
        </w:rPr>
        <w:t xml:space="preserve">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 </w:t>
      </w:r>
    </w:p>
    <w:p w:rsidR="00613FE9" w:rsidRPr="00CB1007" w:rsidRDefault="00E9718D">
      <w:pPr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eastAsia="Times New Roman" w:hAnsi="Times New Roman" w:cs="Times New Roman"/>
          <w:szCs w:val="24"/>
        </w:rPr>
        <w:t>5.2.</w:t>
      </w:r>
      <w:r w:rsidRPr="00CB1007">
        <w:rPr>
          <w:rFonts w:ascii="Times New Roman" w:hAnsi="Times New Roman" w:cs="Times New Roman"/>
          <w:szCs w:val="24"/>
        </w:rPr>
        <w:t xml:space="preserve">Оценивание учебных достижений обучающихся при дистанционном обучении осуществляется в соответствии с системой оценивания, применяемой в школе. </w:t>
      </w:r>
    </w:p>
    <w:p w:rsidR="00613FE9" w:rsidRPr="00CB1007" w:rsidRDefault="00E9718D">
      <w:pPr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eastAsia="Times New Roman" w:hAnsi="Times New Roman" w:cs="Times New Roman"/>
          <w:szCs w:val="24"/>
        </w:rPr>
        <w:t>5.3.</w:t>
      </w:r>
      <w:r w:rsidRPr="00CB1007">
        <w:rPr>
          <w:rFonts w:ascii="Times New Roman" w:hAnsi="Times New Roman" w:cs="Times New Roman"/>
          <w:szCs w:val="24"/>
        </w:rPr>
        <w:t xml:space="preserve">Отметки, полученные обучающимися за выполненные задания при дистанционном обучении, заносятся в электронный журнал. </w:t>
      </w:r>
    </w:p>
    <w:p w:rsidR="00613FE9" w:rsidRPr="00CB1007" w:rsidRDefault="00E9718D">
      <w:pPr>
        <w:spacing w:after="166"/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eastAsia="Times New Roman" w:hAnsi="Times New Roman" w:cs="Times New Roman"/>
          <w:szCs w:val="24"/>
        </w:rPr>
        <w:t>5.4.</w:t>
      </w:r>
      <w:r w:rsidRPr="00CB1007">
        <w:rPr>
          <w:rFonts w:ascii="Times New Roman" w:hAnsi="Times New Roman" w:cs="Times New Roman"/>
          <w:szCs w:val="24"/>
        </w:rPr>
        <w:t xml:space="preserve">Результаты учебной деятельности обучающихся при дистанционном обучении учитываются и хранятся в школьной документации. </w:t>
      </w:r>
    </w:p>
    <w:p w:rsidR="00613FE9" w:rsidRPr="00CB1007" w:rsidRDefault="00E9718D">
      <w:pPr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eastAsia="Times New Roman" w:hAnsi="Times New Roman" w:cs="Times New Roman"/>
          <w:szCs w:val="24"/>
        </w:rPr>
        <w:t>5.5.</w:t>
      </w:r>
      <w:r w:rsidRPr="00CB1007">
        <w:rPr>
          <w:rFonts w:ascii="Times New Roman" w:hAnsi="Times New Roman" w:cs="Times New Roman"/>
          <w:szCs w:val="24"/>
        </w:rPr>
        <w:t xml:space="preserve">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 </w:t>
      </w:r>
    </w:p>
    <w:p w:rsidR="00613FE9" w:rsidRPr="00CB1007" w:rsidRDefault="00E9718D">
      <w:pPr>
        <w:spacing w:after="0"/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eastAsia="Times New Roman" w:hAnsi="Times New Roman" w:cs="Times New Roman"/>
          <w:szCs w:val="24"/>
        </w:rPr>
        <w:t>5.6.</w:t>
      </w:r>
      <w:r w:rsidRPr="00CB1007">
        <w:rPr>
          <w:rFonts w:ascii="Times New Roman" w:hAnsi="Times New Roman" w:cs="Times New Roman"/>
          <w:szCs w:val="24"/>
        </w:rPr>
        <w:t xml:space="preserve">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 </w:t>
      </w:r>
    </w:p>
    <w:p w:rsidR="00613FE9" w:rsidRPr="00CB1007" w:rsidRDefault="00613FE9">
      <w:pPr>
        <w:spacing w:after="65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8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6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8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6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8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68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1F5FBE" w:rsidRDefault="001F5FBE">
      <w:pPr>
        <w:spacing w:after="3" w:line="259" w:lineRule="auto"/>
        <w:ind w:left="10" w:right="39"/>
        <w:jc w:val="right"/>
        <w:rPr>
          <w:rFonts w:ascii="Times New Roman" w:hAnsi="Times New Roman" w:cs="Times New Roman"/>
          <w:szCs w:val="24"/>
        </w:rPr>
      </w:pPr>
    </w:p>
    <w:p w:rsidR="001F5FBE" w:rsidRDefault="001F5FBE">
      <w:pPr>
        <w:spacing w:after="3" w:line="259" w:lineRule="auto"/>
        <w:ind w:left="10" w:right="39"/>
        <w:jc w:val="right"/>
        <w:rPr>
          <w:rFonts w:ascii="Times New Roman" w:hAnsi="Times New Roman" w:cs="Times New Roman"/>
          <w:szCs w:val="24"/>
        </w:rPr>
      </w:pPr>
    </w:p>
    <w:p w:rsidR="001F5FBE" w:rsidRDefault="001F5FBE">
      <w:pPr>
        <w:spacing w:after="3" w:line="259" w:lineRule="auto"/>
        <w:ind w:left="10" w:right="39"/>
        <w:jc w:val="right"/>
        <w:rPr>
          <w:rFonts w:ascii="Times New Roman" w:hAnsi="Times New Roman" w:cs="Times New Roman"/>
          <w:szCs w:val="24"/>
        </w:rPr>
      </w:pPr>
    </w:p>
    <w:p w:rsidR="001F5FBE" w:rsidRDefault="001F5FBE">
      <w:pPr>
        <w:spacing w:after="3" w:line="259" w:lineRule="auto"/>
        <w:ind w:left="10" w:right="39"/>
        <w:jc w:val="right"/>
        <w:rPr>
          <w:rFonts w:ascii="Times New Roman" w:hAnsi="Times New Roman" w:cs="Times New Roman"/>
          <w:szCs w:val="24"/>
        </w:rPr>
      </w:pPr>
    </w:p>
    <w:p w:rsidR="001F5FBE" w:rsidRDefault="001F5FBE">
      <w:pPr>
        <w:spacing w:after="3" w:line="259" w:lineRule="auto"/>
        <w:ind w:left="10" w:right="39"/>
        <w:jc w:val="right"/>
        <w:rPr>
          <w:rFonts w:ascii="Times New Roman" w:hAnsi="Times New Roman" w:cs="Times New Roman"/>
          <w:szCs w:val="24"/>
        </w:rPr>
      </w:pPr>
    </w:p>
    <w:p w:rsidR="001F5FBE" w:rsidRDefault="001F5FBE">
      <w:pPr>
        <w:spacing w:after="3" w:line="259" w:lineRule="auto"/>
        <w:ind w:left="10" w:right="39"/>
        <w:jc w:val="right"/>
        <w:rPr>
          <w:rFonts w:ascii="Times New Roman" w:hAnsi="Times New Roman" w:cs="Times New Roman"/>
          <w:szCs w:val="24"/>
        </w:rPr>
      </w:pPr>
    </w:p>
    <w:p w:rsidR="001F5FBE" w:rsidRDefault="001F5FBE">
      <w:pPr>
        <w:spacing w:after="3" w:line="259" w:lineRule="auto"/>
        <w:ind w:left="10" w:right="39"/>
        <w:jc w:val="right"/>
        <w:rPr>
          <w:rFonts w:ascii="Times New Roman" w:hAnsi="Times New Roman" w:cs="Times New Roman"/>
          <w:szCs w:val="24"/>
        </w:rPr>
      </w:pPr>
    </w:p>
    <w:p w:rsidR="00613FE9" w:rsidRPr="00CB1007" w:rsidRDefault="00E9718D">
      <w:pPr>
        <w:spacing w:after="3" w:line="259" w:lineRule="auto"/>
        <w:ind w:left="10" w:right="39"/>
        <w:jc w:val="right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lastRenderedPageBreak/>
        <w:t xml:space="preserve">Приложение1 </w:t>
      </w:r>
    </w:p>
    <w:p w:rsidR="00613FE9" w:rsidRPr="00CB1007" w:rsidRDefault="00613FE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94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613FE9" w:rsidRPr="00CB1007" w:rsidRDefault="00E9718D">
      <w:pPr>
        <w:spacing w:after="3" w:line="259" w:lineRule="auto"/>
        <w:ind w:left="745" w:right="0"/>
        <w:jc w:val="center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b/>
          <w:szCs w:val="24"/>
        </w:rPr>
        <w:t xml:space="preserve">Лист контроля </w:t>
      </w:r>
    </w:p>
    <w:p w:rsidR="00613FE9" w:rsidRPr="00CB1007" w:rsidRDefault="00E9718D">
      <w:pPr>
        <w:spacing w:after="3" w:line="259" w:lineRule="auto"/>
        <w:ind w:left="745" w:right="1"/>
        <w:jc w:val="center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b/>
          <w:szCs w:val="24"/>
        </w:rPr>
        <w:t xml:space="preserve">реализации программного материала </w:t>
      </w:r>
    </w:p>
    <w:p w:rsidR="00613FE9" w:rsidRPr="00CB1007" w:rsidRDefault="00613FE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613FE9" w:rsidRPr="00CB1007" w:rsidRDefault="00E9718D">
      <w:pPr>
        <w:tabs>
          <w:tab w:val="center" w:pos="1515"/>
          <w:tab w:val="center" w:pos="4532"/>
        </w:tabs>
        <w:spacing w:after="12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ab/>
      </w:r>
      <w:proofErr w:type="spellStart"/>
      <w:r w:rsidRPr="00CB1007">
        <w:rPr>
          <w:rFonts w:ascii="Times New Roman" w:hAnsi="Times New Roman" w:cs="Times New Roman"/>
          <w:szCs w:val="24"/>
        </w:rPr>
        <w:t>Ф.И.О.педагога</w:t>
      </w:r>
      <w:proofErr w:type="spellEnd"/>
      <w:r w:rsidRPr="00CB1007">
        <w:rPr>
          <w:rFonts w:ascii="Times New Roman" w:hAnsi="Times New Roman" w:cs="Times New Roman"/>
          <w:szCs w:val="24"/>
        </w:rPr>
        <w:t xml:space="preserve">: </w:t>
      </w:r>
      <w:r w:rsidRPr="00CB1007">
        <w:rPr>
          <w:rFonts w:ascii="Times New Roman" w:hAnsi="Times New Roman" w:cs="Times New Roman"/>
          <w:szCs w:val="24"/>
        </w:rPr>
        <w:tab/>
      </w:r>
    </w:p>
    <w:p w:rsidR="00613FE9" w:rsidRPr="00CB1007" w:rsidRDefault="00DB2A1E">
      <w:pPr>
        <w:spacing w:after="0" w:line="259" w:lineRule="auto"/>
        <w:ind w:left="0" w:right="6149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pict>
          <v:group id="Group 9984" o:spid="_x0000_s1026" style="position:absolute;margin-left:83.4pt;margin-top:-4.55pt;width:143.2pt;height:31.4pt;z-index:251658240" coordsize="18183,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TUYFQQAAOgUAAAOAAAAZHJzL2Uyb0RvYy54bWzsWNtu2zgQfS+w/0DofaO7LAlxikW7DQos&#10;2qKXD6BlyhJAkQLF2E6/fodDkXZTt5t02yALrx8sihwOZ87hDDm6fL4fONkyNfVSLIP4IgoIE41c&#10;92KzDD59fPV7GZBJU7GmXAq2DG7ZFDy/+u3Z5W6sWSI7yddMEVAipno3LoNO67EOw6np2ECnCzky&#10;AYOtVAPV8Ko24VrRHWgfeJhEURHupFqPSjZsmqD3pR0MrlB/27JGv23biWnClwHYpvFf4f/K/IdX&#10;l7TeKDp2fTObQX/AioH2Ahb1ql5STcmN6r9SNfSNkpNs9UUjh1C2bd8w9AG8iaM73lwreTOiL5t6&#10;txk9TADtHZx+WG3zZvtOkX69DKqqzAIi6AAs4cIEewCg3bipQe5ajR/Gd2ru2Ng34/O+VYN5gjdk&#10;j9DeemjZXpMGOuMyLtOyCEgDY2lVRUVlsW86IOiraU335/cnhm7Z0FjnjdmNsI2mA1LTv0PqQ0dH&#10;hgRMBoEZqTjKK9hLFioUIbYLoUFJD9RUT4DZCZSyuIoj0HICKoAncVDFUVGUBinvMK2bm0lfM4mY&#10;0+1fk4Zh2Hlr16KdazV74ZoKQuG7QTBSbeYZVaZJdkCas6SDNhpiRge5ZR8lyuk7xIGRh1EujqW8&#10;LucwyDoJ9xxR37HksftOyj2ttIXwvnIY8H5laBhXEVzvPnQeA8yFQQJWaSikp5ZTjXE+9BryFu8H&#10;QCZZRMCk5YgL0GZ2oaUdW/qWMwMXF+9ZC7GGMWI6JrVZveCKbKnJTvhD5ZSPHZ17Z72zKJqKesz8&#10;tufcq4xx6imV1rJZ2MxjmBj9zMjObGZrbHaEHANOuxwJoPhJuLIU2s8XkNnRzCNvTXMl17eYLxAQ&#10;CEuTSh4jPrNF7MLzPWx7Kjackdj0AhTGBIjlf47QMs/TLMcITbK0zHA24DAnpiwvIzjcTD5LoiLL&#10;05kplw1HZaOUmMYyMPFnyZ0j1my+WcQgajYOrYV8BZx+cyvp/Wo/u2DBJZ1Un9/C+dtyCdsUIhNb&#10;gTmSYVEzGhD+WkAeBDa1ayjXWLmG0vyFxDPSmvHHjZZtbzILkmdXm18elcnkJJPJg5issnSRLp4c&#10;k3js+j15LoSmJwnF6Ll3aMZxnucL0GSC7wnFJjLq9+a5MOqvjV8k2+xBIRrHcCVMvp1tIRUvIsgF&#10;j55ukVK/O8+C0qqIIFna6+2BUux9yPkZ51VSFXASP8Ug9bvzXBiFq8oJRrG0uH/aLcosi54oo7nL&#10;N2fBqCk4/SX3UIP628S9bri2dkoXWRVhPBwut+aAzSrIAibfHhdX7nZ7XCL92hrUWfIzalCnC5w6&#10;FGy2Sv2yqvT+33HfSbnn/zXof68GxS9G8DkNa+n505/5Xnf8jpXO4QPl1d8AAAD//wMAUEsDBBQA&#10;BgAIAAAAIQDM0EVv4AAAAAkBAAAPAAAAZHJzL2Rvd25yZXYueG1sTI9Ba4NAFITvhf6H5RV6S1Zj&#10;tal1DSG0PYVAk0Lo7UVfVOLuirtR8+/7emqPwwwz32SrSbdioN411igI5wEIMoUtG1Mp+Dq8z5Yg&#10;nEdTYmsNKbiRg1V+f5dhWtrRfNKw95XgEuNSVFB736VSuqImjW5uOzLsnW2v0bPsK1n2OHK5buUi&#10;CBKpsTG8UGNHm5qKy/6qFXyMOK6j8G3YXs6b2/ch3h23ISn1+DCtX0F4mvxfGH7xGR1yZjrZqymd&#10;aFknCaN7BbOXEAQHnuJoAeKkII6eQeaZ/P8g/wEAAP//AwBQSwECLQAUAAYACAAAACEAtoM4kv4A&#10;AADhAQAAEwAAAAAAAAAAAAAAAAAAAAAAW0NvbnRlbnRfVHlwZXNdLnhtbFBLAQItABQABgAIAAAA&#10;IQA4/SH/1gAAAJQBAAALAAAAAAAAAAAAAAAAAC8BAABfcmVscy8ucmVsc1BLAQItABQABgAIAAAA&#10;IQDDCTUYFQQAAOgUAAAOAAAAAAAAAAAAAAAAAC4CAABkcnMvZTJvRG9jLnhtbFBLAQItABQABgAI&#10;AAAAIQDM0EVv4AAAAAkBAAAPAAAAAAAAAAAAAAAAAG8GAABkcnMvZG93bnJldi54bWxQSwUGAAAA&#10;AAQABADzAAAAfAcAAAAA&#10;">
            <v:shape id="Shape 10590" o:spid="_x0000_s1027" style="position:absolute;left:4191;width:13992;height:106;visibility:visible;mso-wrap-style:square;v-text-anchor:top" coordsize="1399286,10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bqgxwAAAN4AAAAPAAAAZHJzL2Rvd25yZXYueG1sRI/RSsNA&#10;EEXfBf9hGcE3u6klYmO3pS0ERLHS6gcM2WkSzMzG7LaNf+88CL7NMHfuvWexGrkzZxpiG8TBdJKB&#10;IamCb6V28PlR3j2CiQnFYxeEHPxQhNXy+mqBhQ8X2dP5kGqjJhILdNCk1BfWxqohxjgJPYnejmFg&#10;TLoOtfUDXtScO3ufZQ+WsRVNaLCnbUPV1+HEDt64/M5f893m5Xia85j25Yzfp87d3ozrJzCJxvQv&#10;/vt+9lo/y+cKoDg6g13+AgAA//8DAFBLAQItABQABgAIAAAAIQDb4fbL7gAAAIUBAAATAAAAAAAA&#10;AAAAAAAAAAAAAABbQ29udGVudF9UeXBlc10ueG1sUEsBAi0AFAAGAAgAAAAhAFr0LFu/AAAAFQEA&#10;AAsAAAAAAAAAAAAAAAAAHwEAAF9yZWxzLy5yZWxzUEsBAi0AFAAGAAgAAAAhAL9BuqDHAAAA3gAA&#10;AA8AAAAAAAAAAAAAAAAABwIAAGRycy9kb3ducmV2LnhtbFBLBQYAAAAAAwADALcAAAD7AgAAAAA=&#10;" adj="0,,0" path="m,l1399286,r,10668l,10668,,e" fillcolor="black" stroked="f" strokeweight="0">
              <v:stroke miterlimit="83231f" joinstyle="miter"/>
              <v:formulas/>
              <v:path arrowok="t" o:connecttype="segments" textboxrect="0,0,1399286,10668"/>
            </v:shape>
            <v:rect id="Rectangle 1471" o:spid="_x0000_s1028" style="position:absolute;left:8553;top:243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B2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CFbtB2xQAAAN0AAAAP&#10;AAAAAAAAAAAAAAAAAAcCAABkcnMvZG93bnJldi54bWxQSwUGAAAAAAMAAwC3AAAA+QIAAAAA&#10;" filled="f" stroked="f">
              <v:textbox inset="0,0,0,0">
                <w:txbxContent>
                  <w:p w:rsidR="00613FE9" w:rsidRDefault="00613FE9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1472" o:spid="_x0000_s1029" style="position:absolute;left:9437;top:243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E4B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dbxOAcMAAADdAAAADwAA&#10;AAAAAAAAAAAAAAAHAgAAZHJzL2Rvd25yZXYueG1sUEsFBgAAAAADAAMAtwAAAPcCAAAAAA==&#10;" filled="f" stroked="f">
              <v:textbox inset="0,0,0,0">
                <w:txbxContent>
                  <w:p w:rsidR="00613FE9" w:rsidRDefault="00613FE9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1473" o:spid="_x0000_s1030" style="position:absolute;left:11555;top:243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Oua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Aa8OuaxQAAAN0AAAAP&#10;AAAAAAAAAAAAAAAAAAcCAABkcnMvZG93bnJldi54bWxQSwUGAAAAAAMAAwC3AAAA+QIAAAAA&#10;" filled="f" stroked="f">
              <v:textbox inset="0,0,0,0">
                <w:txbxContent>
                  <w:p w:rsidR="00613FE9" w:rsidRDefault="00613FE9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1474" o:spid="_x0000_s1031" style="position:absolute;left:11906;top:2438;width:534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PuwwAAAN0AAAAPAAAAZHJzL2Rvd25yZXYueG1sRE9Li8Iw&#10;EL4L/ocwgjdNXcRH1yjiKnpcH6B7G5rZtmwzKU201V9vFgRv8/E9Z7ZoTCFuVLncsoJBPwJBnFid&#10;c6rgdNz0JiCcR9ZYWCYFd3KwmLdbM4y1rXlPt4NPRQhhF6OCzPsyltIlGRl0fVsSB+7XVgZ9gFUq&#10;dYV1CDeF/IiikTSYc2jIsKRVRsnf4WoUbCfl8rKzjzot1j/b8/d5+nWceqW6nWb5CcJT49/il3un&#10;w/zheAj/34QT5PwJAAD//wMAUEsBAi0AFAAGAAgAAAAhANvh9svuAAAAhQEAABMAAAAAAAAAAAAA&#10;AAAAAAAAAFtDb250ZW50X1R5cGVzXS54bWxQSwECLQAUAAYACAAAACEAWvQsW78AAAAVAQAACwAA&#10;AAAAAAAAAAAAAAAfAQAAX3JlbHMvLnJlbHNQSwECLQAUAAYACAAAACEAlRlz7sMAAADdAAAADwAA&#10;AAAAAAAAAAAAAAAHAgAAZHJzL2Rvd25yZXYueG1sUEsFBgAAAAADAAMAtwAAAPcCAAAAAA==&#10;" filled="f" stroked="f">
              <v:textbox inset="0,0,0,0">
                <w:txbxContent>
                  <w:p w:rsidR="00613FE9" w:rsidRDefault="00E9718D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Класс:</w:t>
                    </w:r>
                  </w:p>
                </w:txbxContent>
              </v:textbox>
            </v:rect>
            <v:rect id="Rectangle 9607" o:spid="_x0000_s1032" style="position:absolute;left:15929;top:243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XnK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4lH0Ba834QnI2RMAAP//AwBQSwECLQAUAAYACAAAACEA2+H2y+4AAACFAQAAEwAAAAAAAAAA&#10;AAAAAAAAAAAAW0NvbnRlbnRfVHlwZXNdLnhtbFBLAQItABQABgAIAAAAIQBa9CxbvwAAABUBAAAL&#10;AAAAAAAAAAAAAAAAAB8BAABfcmVscy8ucmVsc1BLAQItABQABgAIAAAAIQAXxXnKxQAAAN0AAAAP&#10;AAAAAAAAAAAAAAAAAAcCAABkcnMvZG93bnJldi54bWxQSwUGAAAAAAMAAwC3AAAA+QIAAAAA&#10;" filled="f" stroked="f">
              <v:textbox inset="0,0,0,0">
                <w:txbxContent>
                  <w:p w:rsidR="00613FE9" w:rsidRDefault="00613FE9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9608" o:spid="_x0000_s1033" style="position:absolute;left:16844;top:243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u24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xLMozA1vwhOQ6RMAAP//AwBQSwECLQAUAAYACAAAACEA2+H2y+4AAACFAQAAEwAAAAAAAAAAAAAA&#10;AAAAAAAAW0NvbnRlbnRfVHlwZXNdLnhtbFBLAQItABQABgAIAAAAIQBa9CxbvwAAABUBAAALAAAA&#10;AAAAAAAAAAAAAB8BAABfcmVscy8ucmVsc1BLAQItABQABgAIAAAAIQBmWu24wgAAAN0AAAAPAAAA&#10;AAAAAAAAAAAAAAcCAABkcnMvZG93bnJldi54bWxQSwUGAAAAAAMAAwC3AAAA9gIAAAAA&#10;" filled="f" stroked="f">
              <v:textbox inset="0,0,0,0">
                <w:txbxContent>
                  <w:p w:rsidR="00613FE9" w:rsidRDefault="00613FE9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shape id="Shape 10591" o:spid="_x0000_s1034" style="position:absolute;top:3749;width:11554;height:106;visibility:visible;mso-wrap-style:square;v-text-anchor:top" coordsize="1155497,10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0zVxAAAAN4AAAAPAAAAZHJzL2Rvd25yZXYueG1sRE/NasJA&#10;EL4XfIdlhN7qJgXbGl2DDQilPTX2AYbsmCxmZ2N2TaJP7xYKvc3H9zubfLKtGKj3xrGCdJGAIK6c&#10;Nlwr+Dnsn95A+ICssXVMCq7kId/OHjaYaTfyNw1lqEUMYZ+hgiaELpPSVw1Z9AvXEUfu6HqLIcK+&#10;lrrHMYbbVj4nyYu0aDg2NNhR0VB1Ki9WwXL8en/FsVxN5+Pt86DbaxGMUepxPu3WIAJN4V/85/7Q&#10;cX6yXKXw+068QW7vAAAA//8DAFBLAQItABQABgAIAAAAIQDb4fbL7gAAAIUBAAATAAAAAAAAAAAA&#10;AAAAAAAAAABbQ29udGVudF9UeXBlc10ueG1sUEsBAi0AFAAGAAgAAAAhAFr0LFu/AAAAFQEAAAsA&#10;AAAAAAAAAAAAAAAAHwEAAF9yZWxzLy5yZWxzUEsBAi0AFAAGAAgAAAAhAOAPTNXEAAAA3gAAAA8A&#10;AAAAAAAAAAAAAAAABwIAAGRycy9kb3ducmV2LnhtbFBLBQYAAAAAAwADALcAAAD4AgAAAAA=&#10;" adj="0,,0" path="m,l1155497,r,10668l,10668,,e" fillcolor="black" stroked="f" strokeweight="0">
              <v:stroke miterlimit="83231f" joinstyle="miter"/>
              <v:formulas/>
              <v:path arrowok="t" o:connecttype="segments" textboxrect="0,0,1155497,10668"/>
            </v:shape>
            <w10:wrap type="square"/>
          </v:group>
        </w:pict>
      </w:r>
    </w:p>
    <w:p w:rsidR="00613FE9" w:rsidRPr="00CB1007" w:rsidRDefault="00E9718D">
      <w:pPr>
        <w:tabs>
          <w:tab w:val="center" w:pos="1185"/>
          <w:tab w:val="center" w:pos="6060"/>
        </w:tabs>
        <w:spacing w:after="12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ab/>
        <w:t xml:space="preserve">Предмет: </w:t>
      </w:r>
      <w:r w:rsidRPr="00CB1007">
        <w:rPr>
          <w:rFonts w:ascii="Times New Roman" w:hAnsi="Times New Roman" w:cs="Times New Roman"/>
          <w:szCs w:val="24"/>
          <w:u w:val="single" w:color="000000"/>
        </w:rPr>
        <w:tab/>
      </w:r>
      <w:r w:rsidRPr="00CB1007">
        <w:rPr>
          <w:rFonts w:ascii="Times New Roman" w:hAnsi="Times New Roman" w:cs="Times New Roman"/>
          <w:szCs w:val="24"/>
        </w:rPr>
        <w:t xml:space="preserve"> Дата:</w:t>
      </w:r>
    </w:p>
    <w:tbl>
      <w:tblPr>
        <w:tblStyle w:val="TableGrid"/>
        <w:tblW w:w="10149" w:type="dxa"/>
        <w:tblInd w:w="624" w:type="dxa"/>
        <w:tblCellMar>
          <w:top w:w="58" w:type="dxa"/>
          <w:left w:w="7" w:type="dxa"/>
          <w:bottom w:w="8" w:type="dxa"/>
          <w:right w:w="3" w:type="dxa"/>
        </w:tblCellMar>
        <w:tblLook w:val="04A0"/>
      </w:tblPr>
      <w:tblGrid>
        <w:gridCol w:w="1919"/>
        <w:gridCol w:w="1441"/>
        <w:gridCol w:w="2108"/>
        <w:gridCol w:w="1441"/>
        <w:gridCol w:w="1442"/>
        <w:gridCol w:w="1798"/>
      </w:tblGrid>
      <w:tr w:rsidR="00613FE9" w:rsidRPr="00CB1007">
        <w:trPr>
          <w:trHeight w:val="1133"/>
        </w:trPr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E9718D">
            <w:pPr>
              <w:spacing w:after="0" w:line="259" w:lineRule="auto"/>
              <w:ind w:left="77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CB1007">
              <w:rPr>
                <w:rFonts w:ascii="Times New Roman" w:hAnsi="Times New Roman" w:cs="Times New Roman"/>
                <w:b/>
                <w:szCs w:val="24"/>
              </w:rPr>
              <w:t>Раздел/тема (в соответствии с календарно</w:t>
            </w:r>
            <w:r w:rsidR="001F5FBE">
              <w:rPr>
                <w:rFonts w:ascii="Times New Roman" w:hAnsi="Times New Roman" w:cs="Times New Roman"/>
                <w:b/>
                <w:szCs w:val="24"/>
              </w:rPr>
              <w:t>-</w:t>
            </w:r>
            <w:r w:rsidRPr="00CB1007">
              <w:rPr>
                <w:rFonts w:ascii="Times New Roman" w:hAnsi="Times New Roman" w:cs="Times New Roman"/>
                <w:b/>
                <w:szCs w:val="24"/>
              </w:rPr>
              <w:t xml:space="preserve">тематическим планом) </w:t>
            </w:r>
          </w:p>
        </w:tc>
        <w:tc>
          <w:tcPr>
            <w:tcW w:w="49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E9718D">
            <w:pPr>
              <w:spacing w:after="0" w:line="259" w:lineRule="auto"/>
              <w:ind w:left="1222" w:right="0" w:hanging="1222"/>
              <w:jc w:val="left"/>
              <w:rPr>
                <w:rFonts w:ascii="Times New Roman" w:hAnsi="Times New Roman" w:cs="Times New Roman"/>
                <w:szCs w:val="24"/>
              </w:rPr>
            </w:pPr>
            <w:r w:rsidRPr="00CB1007">
              <w:rPr>
                <w:rFonts w:ascii="Times New Roman" w:hAnsi="Times New Roman" w:cs="Times New Roman"/>
                <w:b/>
                <w:szCs w:val="24"/>
              </w:rPr>
              <w:t xml:space="preserve">Содержание выполненной работы, ее продолжительность </w:t>
            </w:r>
          </w:p>
        </w:tc>
        <w:tc>
          <w:tcPr>
            <w:tcW w:w="14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E9718D">
            <w:pPr>
              <w:spacing w:after="0" w:line="259" w:lineRule="auto"/>
              <w:ind w:left="91" w:right="0" w:firstLine="228"/>
              <w:jc w:val="left"/>
              <w:rPr>
                <w:rFonts w:ascii="Times New Roman" w:hAnsi="Times New Roman" w:cs="Times New Roman"/>
                <w:szCs w:val="24"/>
              </w:rPr>
            </w:pPr>
            <w:r w:rsidRPr="00CB1007">
              <w:rPr>
                <w:rFonts w:ascii="Times New Roman" w:hAnsi="Times New Roman" w:cs="Times New Roman"/>
                <w:b/>
                <w:szCs w:val="24"/>
              </w:rPr>
              <w:t xml:space="preserve">Охват учащихся </w:t>
            </w:r>
          </w:p>
        </w:tc>
        <w:tc>
          <w:tcPr>
            <w:tcW w:w="1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E9718D">
            <w:pPr>
              <w:spacing w:after="0" w:line="259" w:lineRule="auto"/>
              <w:ind w:left="165" w:right="0" w:hanging="31"/>
              <w:jc w:val="left"/>
              <w:rPr>
                <w:rFonts w:ascii="Times New Roman" w:hAnsi="Times New Roman" w:cs="Times New Roman"/>
                <w:szCs w:val="24"/>
              </w:rPr>
            </w:pPr>
            <w:r w:rsidRPr="00CB1007">
              <w:rPr>
                <w:rFonts w:ascii="Times New Roman" w:hAnsi="Times New Roman" w:cs="Times New Roman"/>
                <w:b/>
                <w:szCs w:val="24"/>
              </w:rPr>
              <w:t xml:space="preserve">Используемые ресурсы </w:t>
            </w:r>
          </w:p>
        </w:tc>
      </w:tr>
      <w:tr w:rsidR="00613FE9" w:rsidRPr="00CB1007">
        <w:trPr>
          <w:trHeight w:val="125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613FE9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E9718D">
            <w:pPr>
              <w:spacing w:after="0" w:line="259" w:lineRule="auto"/>
              <w:ind w:left="7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CB1007">
              <w:rPr>
                <w:rFonts w:ascii="Times New Roman" w:hAnsi="Times New Roman" w:cs="Times New Roman"/>
                <w:b/>
                <w:szCs w:val="24"/>
              </w:rPr>
              <w:t>Онлайн</w:t>
            </w:r>
            <w:r w:rsidR="001F5FBE">
              <w:rPr>
                <w:rFonts w:ascii="Times New Roman" w:hAnsi="Times New Roman" w:cs="Times New Roman"/>
                <w:b/>
                <w:szCs w:val="24"/>
              </w:rPr>
              <w:t>-</w:t>
            </w:r>
            <w:r w:rsidRPr="00CB1007">
              <w:rPr>
                <w:rFonts w:ascii="Times New Roman" w:hAnsi="Times New Roman" w:cs="Times New Roman"/>
                <w:b/>
                <w:szCs w:val="24"/>
              </w:rPr>
              <w:t xml:space="preserve">занятия 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13FE9" w:rsidRPr="00CB1007" w:rsidRDefault="00E9718D">
            <w:pPr>
              <w:spacing w:after="0" w:line="259" w:lineRule="auto"/>
              <w:ind w:left="7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CB1007">
              <w:rPr>
                <w:rFonts w:ascii="Times New Roman" w:hAnsi="Times New Roman" w:cs="Times New Roman"/>
                <w:b/>
                <w:szCs w:val="24"/>
              </w:rPr>
              <w:t xml:space="preserve">Индивидуальные консультации(в том числе работа с родителями) 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E9718D">
            <w:pPr>
              <w:spacing w:after="0" w:line="259" w:lineRule="auto"/>
              <w:ind w:left="7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CB1007">
              <w:rPr>
                <w:rFonts w:ascii="Times New Roman" w:hAnsi="Times New Roman" w:cs="Times New Roman"/>
                <w:b/>
                <w:szCs w:val="24"/>
              </w:rPr>
              <w:t xml:space="preserve">Проверка работ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613FE9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613FE9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13FE9" w:rsidRPr="00CB1007">
        <w:trPr>
          <w:trHeight w:val="473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613FE9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613FE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613FE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613FE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613FE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613FE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13FE9" w:rsidRPr="00CB1007" w:rsidRDefault="00613FE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613FE9" w:rsidRPr="00CB1007" w:rsidRDefault="00DB2A1E">
      <w:pPr>
        <w:spacing w:after="50" w:line="259" w:lineRule="auto"/>
        <w:ind w:left="627" w:right="-27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</w:r>
      <w:r>
        <w:rPr>
          <w:rFonts w:ascii="Times New Roman" w:hAnsi="Times New Roman" w:cs="Times New Roman"/>
          <w:noProof/>
          <w:szCs w:val="24"/>
        </w:rPr>
        <w:pict>
          <v:group id="Group 10396" o:spid="_x0000_s1041" style="width:504.1pt;height:.7pt;mso-position-horizontal-relative:char;mso-position-vertical-relative:line" coordsize="64020,88">
            <v:shape id="Shape 10598" o:spid="_x0000_s1045" style="position:absolute;width:9144;height:91" coordsize="914400,9144" path="m,l914400,r,9144l,9144,,e" fillcolor="black" stroked="f" strokeweight="0">
              <v:stroke opacity="0" miterlimit="10" joinstyle="miter"/>
            </v:shape>
            <v:shape id="Shape 10599" o:spid="_x0000_s1044" style="position:absolute;left:18294;width:9144;height:91" coordsize="914400,9144" path="m,l914400,r,9144l,9144,,e" fillcolor="black" stroked="f" strokeweight="0">
              <v:stroke opacity="0" miterlimit="10" joinstyle="miter"/>
            </v:shape>
            <v:shape id="Shape 10600" o:spid="_x0000_s1043" style="position:absolute;left:36582;width:9144;height:91" coordsize="914400,9144" path="m,l914400,r,9144l,9144,,e" fillcolor="black" stroked="f" strokeweight="0">
              <v:stroke opacity="0" miterlimit="10" joinstyle="miter"/>
            </v:shape>
            <v:shape id="Shape 10601" o:spid="_x0000_s1042" style="position:absolute;left:54876;width:9144;height:91" coordsize="914400,9144" path="m,l914400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613FE9" w:rsidRPr="00CB1007" w:rsidRDefault="00613FE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1F5FBE" w:rsidRDefault="00E9718D" w:rsidP="001F5FBE">
      <w:pPr>
        <w:spacing w:after="3" w:line="259" w:lineRule="auto"/>
        <w:ind w:left="10" w:right="736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(должность) </w:t>
      </w:r>
      <w:r w:rsidRPr="00CB1007">
        <w:rPr>
          <w:rFonts w:ascii="Times New Roman" w:hAnsi="Times New Roman" w:cs="Times New Roman"/>
          <w:szCs w:val="24"/>
        </w:rPr>
        <w:tab/>
        <w:t xml:space="preserve">(подпись) </w:t>
      </w:r>
      <w:r w:rsidRPr="00CB1007">
        <w:rPr>
          <w:rFonts w:ascii="Times New Roman" w:hAnsi="Times New Roman" w:cs="Times New Roman"/>
          <w:szCs w:val="24"/>
        </w:rPr>
        <w:tab/>
        <w:t xml:space="preserve">(расшифровка) </w:t>
      </w:r>
      <w:r w:rsidRPr="00CB1007">
        <w:rPr>
          <w:rFonts w:ascii="Times New Roman" w:hAnsi="Times New Roman" w:cs="Times New Roman"/>
          <w:szCs w:val="24"/>
        </w:rPr>
        <w:tab/>
        <w:t xml:space="preserve">(дата) </w:t>
      </w:r>
    </w:p>
    <w:p w:rsidR="00613FE9" w:rsidRPr="00CB1007" w:rsidRDefault="00E9718D">
      <w:pPr>
        <w:spacing w:after="3" w:line="259" w:lineRule="auto"/>
        <w:ind w:left="10" w:right="736"/>
        <w:jc w:val="right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Приложение 2 </w:t>
      </w:r>
    </w:p>
    <w:p w:rsidR="00613FE9" w:rsidRPr="00CB1007" w:rsidRDefault="00613FE9">
      <w:pPr>
        <w:spacing w:after="267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613FE9" w:rsidRPr="00CB1007" w:rsidRDefault="00E9718D">
      <w:pPr>
        <w:spacing w:after="3" w:line="259" w:lineRule="auto"/>
        <w:ind w:left="745" w:right="0"/>
        <w:jc w:val="center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b/>
          <w:szCs w:val="24"/>
        </w:rPr>
        <w:t xml:space="preserve">Лист учета </w:t>
      </w:r>
    </w:p>
    <w:p w:rsidR="00613FE9" w:rsidRPr="00CB1007" w:rsidRDefault="00E9718D">
      <w:pPr>
        <w:pStyle w:val="1"/>
        <w:spacing w:after="12"/>
        <w:ind w:left="1947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рабочего времени педагога в период карантина/ограничительных мер </w:t>
      </w:r>
    </w:p>
    <w:p w:rsidR="00613FE9" w:rsidRPr="00CB1007" w:rsidRDefault="00613FE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613FE9" w:rsidRPr="00CB1007" w:rsidRDefault="00E9718D">
      <w:pPr>
        <w:spacing w:after="12"/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Дата: </w:t>
      </w:r>
      <w:r w:rsidR="00DB2A1E">
        <w:rPr>
          <w:rFonts w:ascii="Times New Roman" w:hAnsi="Times New Roman" w:cs="Times New Roman"/>
          <w:noProof/>
          <w:szCs w:val="24"/>
        </w:rPr>
      </w:r>
      <w:r w:rsidR="00DB2A1E">
        <w:rPr>
          <w:rFonts w:ascii="Times New Roman" w:hAnsi="Times New Roman" w:cs="Times New Roman"/>
          <w:noProof/>
          <w:szCs w:val="24"/>
        </w:rPr>
        <w:pict>
          <v:group id="Group 8984" o:spid="_x0000_s1039" style="width:74.65pt;height:.85pt;mso-position-horizontal-relative:char;mso-position-vertical-relative:line" coordsize="9482,106">
            <v:shape id="Shape 10603" o:spid="_x0000_s1040" style="position:absolute;width:9482;height:106" coordsize="948233,10668" path="m,l948233,r,10668l,10668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613FE9" w:rsidRPr="00CB1007" w:rsidRDefault="00613FE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613FE9" w:rsidRPr="00CB1007" w:rsidRDefault="00E9718D">
      <w:pPr>
        <w:tabs>
          <w:tab w:val="center" w:pos="1515"/>
          <w:tab w:val="center" w:pos="9715"/>
        </w:tabs>
        <w:spacing w:after="12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ab/>
      </w:r>
      <w:proofErr w:type="spellStart"/>
      <w:r w:rsidRPr="00CB1007">
        <w:rPr>
          <w:rFonts w:ascii="Times New Roman" w:hAnsi="Times New Roman" w:cs="Times New Roman"/>
          <w:szCs w:val="24"/>
        </w:rPr>
        <w:t>Ф.И.О.педагога</w:t>
      </w:r>
      <w:proofErr w:type="spellEnd"/>
      <w:r w:rsidRPr="00CB1007">
        <w:rPr>
          <w:rFonts w:ascii="Times New Roman" w:hAnsi="Times New Roman" w:cs="Times New Roman"/>
          <w:szCs w:val="24"/>
        </w:rPr>
        <w:t>:</w:t>
      </w:r>
      <w:r w:rsidRPr="00CB1007">
        <w:rPr>
          <w:rFonts w:ascii="Times New Roman" w:hAnsi="Times New Roman" w:cs="Times New Roman"/>
          <w:szCs w:val="24"/>
          <w:u w:val="single" w:color="000000"/>
        </w:rPr>
        <w:tab/>
      </w:r>
    </w:p>
    <w:p w:rsidR="00613FE9" w:rsidRPr="00CB1007" w:rsidRDefault="00613FE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8865" w:type="dxa"/>
        <w:tblInd w:w="624" w:type="dxa"/>
        <w:tblCellMar>
          <w:top w:w="55" w:type="dxa"/>
          <w:left w:w="7" w:type="dxa"/>
          <w:right w:w="87" w:type="dxa"/>
        </w:tblCellMar>
        <w:tblLook w:val="04A0"/>
      </w:tblPr>
      <w:tblGrid>
        <w:gridCol w:w="1440"/>
        <w:gridCol w:w="2749"/>
        <w:gridCol w:w="2552"/>
        <w:gridCol w:w="2124"/>
      </w:tblGrid>
      <w:tr w:rsidR="00613FE9" w:rsidRPr="00CB1007">
        <w:trPr>
          <w:trHeight w:val="1131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E9718D">
            <w:pPr>
              <w:spacing w:after="0" w:line="259" w:lineRule="auto"/>
              <w:ind w:left="0" w:right="54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CB1007">
              <w:rPr>
                <w:rFonts w:ascii="Times New Roman" w:hAnsi="Times New Roman" w:cs="Times New Roman"/>
                <w:b/>
                <w:szCs w:val="24"/>
              </w:rPr>
              <w:t xml:space="preserve">№п/п </w:t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E9718D">
            <w:pPr>
              <w:spacing w:after="0" w:line="259" w:lineRule="auto"/>
              <w:ind w:left="65" w:right="0" w:firstLine="82"/>
              <w:jc w:val="left"/>
              <w:rPr>
                <w:rFonts w:ascii="Times New Roman" w:hAnsi="Times New Roman" w:cs="Times New Roman"/>
                <w:szCs w:val="24"/>
              </w:rPr>
            </w:pPr>
            <w:r w:rsidRPr="00CB1007">
              <w:rPr>
                <w:rFonts w:ascii="Times New Roman" w:hAnsi="Times New Roman" w:cs="Times New Roman"/>
                <w:b/>
                <w:szCs w:val="24"/>
              </w:rPr>
              <w:t xml:space="preserve">Содержание выполненной работы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FE9" w:rsidRPr="00CB1007" w:rsidRDefault="00E9718D">
            <w:pPr>
              <w:spacing w:after="0" w:line="259" w:lineRule="auto"/>
              <w:ind w:left="432" w:righ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B1007">
              <w:rPr>
                <w:rFonts w:ascii="Times New Roman" w:hAnsi="Times New Roman" w:cs="Times New Roman"/>
                <w:b/>
                <w:szCs w:val="24"/>
              </w:rPr>
              <w:t xml:space="preserve">Фактически отработанное время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E9718D">
            <w:pPr>
              <w:spacing w:after="0" w:line="259" w:lineRule="auto"/>
              <w:ind w:left="25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CB1007">
              <w:rPr>
                <w:rFonts w:ascii="Times New Roman" w:hAnsi="Times New Roman" w:cs="Times New Roman"/>
                <w:b/>
                <w:szCs w:val="24"/>
              </w:rPr>
              <w:t xml:space="preserve">Примечания </w:t>
            </w:r>
          </w:p>
        </w:tc>
      </w:tr>
      <w:tr w:rsidR="00613FE9" w:rsidRPr="00CB1007">
        <w:trPr>
          <w:trHeight w:val="47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613FE9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613FE9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613FE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FE9" w:rsidRPr="00CB1007" w:rsidRDefault="00613FE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13FE9" w:rsidRPr="00CB1007" w:rsidRDefault="00613FE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613FE9" w:rsidRPr="00CB1007" w:rsidRDefault="00613FE9">
      <w:pPr>
        <w:spacing w:after="233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613FE9" w:rsidRPr="00CB1007" w:rsidRDefault="00E9718D">
      <w:pPr>
        <w:spacing w:after="247"/>
        <w:ind w:left="706" w:right="42"/>
        <w:rPr>
          <w:rFonts w:ascii="Times New Roman" w:hAnsi="Times New Roman" w:cs="Times New Roman"/>
          <w:szCs w:val="24"/>
        </w:rPr>
      </w:pPr>
      <w:r w:rsidRPr="00CB1007">
        <w:rPr>
          <w:rFonts w:ascii="Times New Roman" w:hAnsi="Times New Roman" w:cs="Times New Roman"/>
          <w:szCs w:val="24"/>
        </w:rPr>
        <w:t xml:space="preserve">Заместитель директора по УВР, принявший и подтвердивший информацию </w:t>
      </w:r>
    </w:p>
    <w:p w:rsidR="00613FE9" w:rsidRPr="00CB1007" w:rsidRDefault="00613FE9">
      <w:pPr>
        <w:spacing w:after="0" w:line="259" w:lineRule="auto"/>
        <w:ind w:left="701" w:right="0" w:firstLine="0"/>
        <w:jc w:val="left"/>
        <w:rPr>
          <w:rFonts w:ascii="Times New Roman" w:hAnsi="Times New Roman" w:cs="Times New Roman"/>
          <w:szCs w:val="24"/>
        </w:rPr>
      </w:pPr>
    </w:p>
    <w:p w:rsidR="00613FE9" w:rsidRPr="00CB1007" w:rsidRDefault="00DB2A1E">
      <w:pPr>
        <w:spacing w:after="52" w:line="259" w:lineRule="auto"/>
        <w:ind w:left="627" w:right="-27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</w:r>
      <w:r>
        <w:rPr>
          <w:rFonts w:ascii="Times New Roman" w:hAnsi="Times New Roman" w:cs="Times New Roman"/>
          <w:noProof/>
          <w:szCs w:val="24"/>
        </w:rPr>
        <w:pict>
          <v:group id="Group 8983" o:spid="_x0000_s1035" style="width:504.1pt;height:.5pt;mso-position-horizontal-relative:char;mso-position-vertical-relative:line" coordsize="64020,63">
            <v:shape id="Shape 10606" o:spid="_x0000_s1038" style="position:absolute;left:54876;width:9144;height:91" coordsize="914400,9144" path="m,l914400,r,9144l,9144,,e" fillcolor="black" stroked="f" strokeweight="0">
              <v:stroke opacity="0" miterlimit="10" joinstyle="miter"/>
            </v:shape>
            <v:shape id="Shape 1638" o:spid="_x0000_s1037" style="position:absolute;left:15779;width:39090;height:63" coordsize="3909060,6350" path="m,l251460,,2994660,r914400,l3909060,6350r-914400,l251460,6350,,6350,,xe" fillcolor="black" stroked="f" strokeweight="0">
              <v:stroke opacity="0" miterlimit="10" joinstyle="miter"/>
            </v:shape>
            <v:shape id="Shape 10607" o:spid="_x0000_s1036" style="position:absolute;width:15773;height:91" coordsize="1577340,9144" path="m,l1577340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613FE9" w:rsidRDefault="00E9718D">
      <w:pPr>
        <w:tabs>
          <w:tab w:val="center" w:pos="1329"/>
          <w:tab w:val="center" w:pos="4081"/>
          <w:tab w:val="center" w:pos="7230"/>
          <w:tab w:val="center" w:pos="9644"/>
        </w:tabs>
        <w:ind w:left="0" w:right="0" w:firstLine="0"/>
        <w:jc w:val="left"/>
      </w:pPr>
      <w:r w:rsidRPr="00CB1007">
        <w:rPr>
          <w:rFonts w:ascii="Times New Roman" w:hAnsi="Times New Roman" w:cs="Times New Roman"/>
          <w:szCs w:val="24"/>
        </w:rPr>
        <w:tab/>
        <w:t xml:space="preserve">(должность) </w:t>
      </w:r>
      <w:r w:rsidRPr="00CB1007">
        <w:rPr>
          <w:rFonts w:ascii="Times New Roman" w:hAnsi="Times New Roman" w:cs="Times New Roman"/>
          <w:szCs w:val="24"/>
        </w:rPr>
        <w:tab/>
        <w:t xml:space="preserve">(подпись) </w:t>
      </w:r>
      <w:r w:rsidRPr="00CB1007">
        <w:rPr>
          <w:rFonts w:ascii="Times New Roman" w:hAnsi="Times New Roman" w:cs="Times New Roman"/>
          <w:szCs w:val="24"/>
        </w:rPr>
        <w:tab/>
        <w:t xml:space="preserve">(расшифровка) </w:t>
      </w:r>
      <w:r w:rsidRPr="00CB1007">
        <w:rPr>
          <w:rFonts w:ascii="Times New Roman" w:hAnsi="Times New Roman" w:cs="Times New Roman"/>
          <w:szCs w:val="24"/>
        </w:rPr>
        <w:tab/>
        <w:t>(</w:t>
      </w:r>
      <w:r>
        <w:t xml:space="preserve">дата) </w:t>
      </w:r>
    </w:p>
    <w:p w:rsidR="00F81430" w:rsidRDefault="00F81430">
      <w:pPr>
        <w:tabs>
          <w:tab w:val="center" w:pos="1329"/>
          <w:tab w:val="center" w:pos="4081"/>
          <w:tab w:val="center" w:pos="7230"/>
          <w:tab w:val="center" w:pos="9644"/>
        </w:tabs>
        <w:ind w:left="0" w:right="0" w:firstLine="0"/>
        <w:jc w:val="left"/>
      </w:pPr>
    </w:p>
    <w:p w:rsidR="00F81430" w:rsidRDefault="00F81430">
      <w:pPr>
        <w:tabs>
          <w:tab w:val="center" w:pos="1329"/>
          <w:tab w:val="center" w:pos="4081"/>
          <w:tab w:val="center" w:pos="7230"/>
          <w:tab w:val="center" w:pos="9644"/>
        </w:tabs>
        <w:ind w:left="0" w:right="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-63904</wp:posOffset>
            </wp:positionH>
            <wp:positionV relativeFrom="paragraph">
              <wp:posOffset>-596900</wp:posOffset>
            </wp:positionV>
            <wp:extent cx="7095259" cy="10113673"/>
            <wp:effectExtent l="19050" t="0" r="0" b="0"/>
            <wp:wrapNone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96612" cy="10115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1430" w:rsidSect="00CB1007">
      <w:footerReference w:type="even" r:id="rId9"/>
      <w:footerReference w:type="default" r:id="rId10"/>
      <w:footerReference w:type="first" r:id="rId11"/>
      <w:pgSz w:w="11911" w:h="16841"/>
      <w:pgMar w:top="1180" w:right="491" w:bottom="661" w:left="567" w:header="720" w:footer="42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3CF" w:rsidRDefault="000D03CF">
      <w:pPr>
        <w:spacing w:after="0" w:line="240" w:lineRule="auto"/>
      </w:pPr>
      <w:r>
        <w:separator/>
      </w:r>
    </w:p>
  </w:endnote>
  <w:endnote w:type="continuationSeparator" w:id="1">
    <w:p w:rsidR="000D03CF" w:rsidRDefault="000D0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FE9" w:rsidRDefault="00E9718D">
    <w:pPr>
      <w:tabs>
        <w:tab w:val="center" w:pos="0"/>
        <w:tab w:val="center" w:pos="9862"/>
      </w:tabs>
      <w:spacing w:after="0" w:line="259" w:lineRule="auto"/>
      <w:ind w:left="0" w:right="0" w:firstLine="0"/>
      <w:jc w:val="left"/>
    </w:pPr>
    <w:r>
      <w:rPr>
        <w:sz w:val="22"/>
      </w:rPr>
      <w:tab/>
    </w:r>
    <w:r>
      <w:rPr>
        <w:rFonts w:ascii="Times New Roman" w:eastAsia="Times New Roman" w:hAnsi="Times New Roman" w:cs="Times New Roman"/>
        <w:sz w:val="20"/>
      </w:rPr>
      <w:tab/>
    </w:r>
    <w:r w:rsidR="00DB2A1E" w:rsidRPr="00DB2A1E">
      <w:fldChar w:fldCharType="begin"/>
    </w:r>
    <w:r>
      <w:instrText xml:space="preserve"> PAGE   \* MERGEFORMAT </w:instrText>
    </w:r>
    <w:r w:rsidR="00DB2A1E" w:rsidRPr="00DB2A1E">
      <w:fldChar w:fldCharType="separate"/>
    </w:r>
    <w:r>
      <w:rPr>
        <w:rFonts w:ascii="Times New Roman" w:eastAsia="Times New Roman" w:hAnsi="Times New Roman" w:cs="Times New Roman"/>
        <w:sz w:val="22"/>
      </w:rPr>
      <w:t>1</w:t>
    </w:r>
    <w:r w:rsidR="00DB2A1E">
      <w:rPr>
        <w:rFonts w:ascii="Times New Roman" w:eastAsia="Times New Roman" w:hAnsi="Times New Roman" w:cs="Times New Roman"/>
        <w:sz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FE9" w:rsidRDefault="00E9718D">
    <w:pPr>
      <w:tabs>
        <w:tab w:val="center" w:pos="0"/>
        <w:tab w:val="center" w:pos="9862"/>
      </w:tabs>
      <w:spacing w:after="0" w:line="259" w:lineRule="auto"/>
      <w:ind w:left="0" w:right="0" w:firstLine="0"/>
      <w:jc w:val="left"/>
    </w:pPr>
    <w:r>
      <w:rPr>
        <w:sz w:val="22"/>
      </w:rPr>
      <w:tab/>
    </w:r>
    <w:r>
      <w:rPr>
        <w:rFonts w:ascii="Times New Roman" w:eastAsia="Times New Roman" w:hAnsi="Times New Roman" w:cs="Times New Roman"/>
        <w:sz w:val="20"/>
      </w:rPr>
      <w:tab/>
    </w:r>
    <w:r w:rsidR="00DB2A1E" w:rsidRPr="00DB2A1E">
      <w:fldChar w:fldCharType="begin"/>
    </w:r>
    <w:r>
      <w:instrText xml:space="preserve"> PAGE   \* MERGEFORMAT </w:instrText>
    </w:r>
    <w:r w:rsidR="00DB2A1E" w:rsidRPr="00DB2A1E">
      <w:fldChar w:fldCharType="separate"/>
    </w:r>
    <w:r w:rsidR="002F70F5" w:rsidRPr="002F70F5">
      <w:rPr>
        <w:rFonts w:ascii="Times New Roman" w:eastAsia="Times New Roman" w:hAnsi="Times New Roman" w:cs="Times New Roman"/>
        <w:noProof/>
        <w:sz w:val="22"/>
      </w:rPr>
      <w:t>5</w:t>
    </w:r>
    <w:r w:rsidR="00DB2A1E">
      <w:rPr>
        <w:rFonts w:ascii="Times New Roman" w:eastAsia="Times New Roman" w:hAnsi="Times New Roman" w:cs="Times New Roman"/>
        <w:sz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FE9" w:rsidRDefault="00E9718D">
    <w:pPr>
      <w:tabs>
        <w:tab w:val="center" w:pos="0"/>
        <w:tab w:val="center" w:pos="9862"/>
      </w:tabs>
      <w:spacing w:after="0" w:line="259" w:lineRule="auto"/>
      <w:ind w:left="0" w:right="0" w:firstLine="0"/>
      <w:jc w:val="left"/>
    </w:pPr>
    <w:r>
      <w:rPr>
        <w:sz w:val="22"/>
      </w:rPr>
      <w:tab/>
    </w:r>
    <w:r>
      <w:rPr>
        <w:rFonts w:ascii="Times New Roman" w:eastAsia="Times New Roman" w:hAnsi="Times New Roman" w:cs="Times New Roman"/>
        <w:sz w:val="20"/>
      </w:rPr>
      <w:tab/>
    </w:r>
    <w:r w:rsidR="00DB2A1E" w:rsidRPr="00DB2A1E">
      <w:fldChar w:fldCharType="begin"/>
    </w:r>
    <w:r>
      <w:instrText xml:space="preserve"> PAGE   \* MERGEFORMAT </w:instrText>
    </w:r>
    <w:r w:rsidR="00DB2A1E" w:rsidRPr="00DB2A1E">
      <w:fldChar w:fldCharType="separate"/>
    </w:r>
    <w:r>
      <w:rPr>
        <w:rFonts w:ascii="Times New Roman" w:eastAsia="Times New Roman" w:hAnsi="Times New Roman" w:cs="Times New Roman"/>
        <w:sz w:val="22"/>
      </w:rPr>
      <w:t>1</w:t>
    </w:r>
    <w:r w:rsidR="00DB2A1E">
      <w:rPr>
        <w:rFonts w:ascii="Times New Roman" w:eastAsia="Times New Roman" w:hAnsi="Times New Roman" w:cs="Times New Roman"/>
        <w:sz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3CF" w:rsidRDefault="000D03CF">
      <w:pPr>
        <w:spacing w:after="0" w:line="240" w:lineRule="auto"/>
      </w:pPr>
      <w:r>
        <w:separator/>
      </w:r>
    </w:p>
  </w:footnote>
  <w:footnote w:type="continuationSeparator" w:id="1">
    <w:p w:rsidR="000D03CF" w:rsidRDefault="000D0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512C1"/>
    <w:multiLevelType w:val="hybridMultilevel"/>
    <w:tmpl w:val="5C4660E4"/>
    <w:lvl w:ilvl="0" w:tplc="A5727048">
      <w:start w:val="1"/>
      <w:numFmt w:val="bullet"/>
      <w:lvlText w:val="●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023000">
      <w:start w:val="1"/>
      <w:numFmt w:val="bullet"/>
      <w:lvlText w:val="o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985FA6">
      <w:start w:val="1"/>
      <w:numFmt w:val="bullet"/>
      <w:lvlText w:val="▪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764624">
      <w:start w:val="1"/>
      <w:numFmt w:val="bullet"/>
      <w:lvlText w:val="•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8E3A2A">
      <w:start w:val="1"/>
      <w:numFmt w:val="bullet"/>
      <w:lvlText w:val="o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7AE3D0">
      <w:start w:val="1"/>
      <w:numFmt w:val="bullet"/>
      <w:lvlText w:val="▪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B4C4DA">
      <w:start w:val="1"/>
      <w:numFmt w:val="bullet"/>
      <w:lvlText w:val="•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2440D8">
      <w:start w:val="1"/>
      <w:numFmt w:val="bullet"/>
      <w:lvlText w:val="o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94A912">
      <w:start w:val="1"/>
      <w:numFmt w:val="bullet"/>
      <w:lvlText w:val="▪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965099"/>
    <w:multiLevelType w:val="multilevel"/>
    <w:tmpl w:val="759431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6C216B7"/>
    <w:multiLevelType w:val="multilevel"/>
    <w:tmpl w:val="CD246F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B7E38F0"/>
    <w:multiLevelType w:val="multilevel"/>
    <w:tmpl w:val="3030302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C10246B"/>
    <w:multiLevelType w:val="multilevel"/>
    <w:tmpl w:val="AD00492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EFC7AA5"/>
    <w:multiLevelType w:val="hybridMultilevel"/>
    <w:tmpl w:val="ACCC8A1C"/>
    <w:lvl w:ilvl="0" w:tplc="CC5C99CC">
      <w:start w:val="1"/>
      <w:numFmt w:val="lowerLetter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C4EC4">
      <w:start w:val="1"/>
      <w:numFmt w:val="lowerLetter"/>
      <w:lvlText w:val="%2"/>
      <w:lvlJc w:val="left"/>
      <w:pPr>
        <w:ind w:left="1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CA77E0">
      <w:start w:val="1"/>
      <w:numFmt w:val="lowerRoman"/>
      <w:lvlText w:val="%3"/>
      <w:lvlJc w:val="left"/>
      <w:pPr>
        <w:ind w:left="2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CEEEE">
      <w:start w:val="1"/>
      <w:numFmt w:val="decimal"/>
      <w:lvlText w:val="%4"/>
      <w:lvlJc w:val="left"/>
      <w:pPr>
        <w:ind w:left="3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E0ECCE">
      <w:start w:val="1"/>
      <w:numFmt w:val="lowerLetter"/>
      <w:lvlText w:val="%5"/>
      <w:lvlJc w:val="left"/>
      <w:pPr>
        <w:ind w:left="3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742D82">
      <w:start w:val="1"/>
      <w:numFmt w:val="lowerRoman"/>
      <w:lvlText w:val="%6"/>
      <w:lvlJc w:val="left"/>
      <w:pPr>
        <w:ind w:left="4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3E6A68">
      <w:start w:val="1"/>
      <w:numFmt w:val="decimal"/>
      <w:lvlText w:val="%7"/>
      <w:lvlJc w:val="left"/>
      <w:pPr>
        <w:ind w:left="5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9A3724">
      <w:start w:val="1"/>
      <w:numFmt w:val="lowerLetter"/>
      <w:lvlText w:val="%8"/>
      <w:lvlJc w:val="left"/>
      <w:pPr>
        <w:ind w:left="6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46ECE">
      <w:start w:val="1"/>
      <w:numFmt w:val="lowerRoman"/>
      <w:lvlText w:val="%9"/>
      <w:lvlJc w:val="left"/>
      <w:pPr>
        <w:ind w:left="6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3FE9"/>
    <w:rsid w:val="000D03CF"/>
    <w:rsid w:val="001F5FBE"/>
    <w:rsid w:val="002F70F5"/>
    <w:rsid w:val="00613FE9"/>
    <w:rsid w:val="008E4EE6"/>
    <w:rsid w:val="00BA45F5"/>
    <w:rsid w:val="00CB1007"/>
    <w:rsid w:val="00DB2A1E"/>
    <w:rsid w:val="00DE5B0E"/>
    <w:rsid w:val="00E9718D"/>
    <w:rsid w:val="00F81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1E"/>
    <w:pPr>
      <w:spacing w:after="91" w:line="248" w:lineRule="auto"/>
      <w:ind w:left="577" w:right="436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DB2A1E"/>
    <w:pPr>
      <w:keepNext/>
      <w:keepLines/>
      <w:spacing w:after="95" w:line="248" w:lineRule="auto"/>
      <w:ind w:left="1282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B2A1E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DB2A1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E4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4EE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1209</Words>
  <Characters>6893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ОГЭ</cp:lastModifiedBy>
  <cp:revision>2</cp:revision>
  <cp:lastPrinted>2022-10-26T04:40:00Z</cp:lastPrinted>
  <dcterms:created xsi:type="dcterms:W3CDTF">2022-10-26T06:05:00Z</dcterms:created>
  <dcterms:modified xsi:type="dcterms:W3CDTF">2022-10-26T06:05:00Z</dcterms:modified>
</cp:coreProperties>
</file>